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A" w:rsidRDefault="009B136A" w:rsidP="009419B6">
      <w:pPr>
        <w:pStyle w:val="1"/>
        <w:jc w:val="center"/>
        <w:rPr>
          <w:lang w:val="bg-BG"/>
        </w:rPr>
      </w:pPr>
    </w:p>
    <w:p w:rsidR="00057DF7" w:rsidRDefault="009419B6" w:rsidP="009419B6">
      <w:pPr>
        <w:pStyle w:val="1"/>
        <w:jc w:val="center"/>
        <w:rPr>
          <w:lang w:val="bg-BG"/>
        </w:rPr>
      </w:pPr>
      <w:r>
        <w:rPr>
          <w:lang w:val="bg-BG"/>
        </w:rPr>
        <w:t>ПЛАН  -  ПРОГРАМА</w:t>
      </w:r>
    </w:p>
    <w:p w:rsidR="009419B6" w:rsidRDefault="009419B6" w:rsidP="009419B6">
      <w:pPr>
        <w:jc w:val="center"/>
        <w:rPr>
          <w:sz w:val="32"/>
          <w:lang w:val="bg-BG"/>
        </w:rPr>
      </w:pPr>
      <w:r>
        <w:rPr>
          <w:sz w:val="32"/>
          <w:lang w:val="bg-BG"/>
        </w:rPr>
        <w:t>ЗА  ДЕЙНО</w:t>
      </w:r>
      <w:r w:rsidR="003C351C">
        <w:rPr>
          <w:sz w:val="32"/>
          <w:lang w:val="bg-BG"/>
        </w:rPr>
        <w:t>СТТА  НА  ЧИТАЛИЩЕТО  ПРЕЗ  2018</w:t>
      </w:r>
      <w:r>
        <w:rPr>
          <w:sz w:val="32"/>
          <w:lang w:val="bg-BG"/>
        </w:rPr>
        <w:t>г.</w:t>
      </w:r>
    </w:p>
    <w:p w:rsidR="009419B6" w:rsidRDefault="009419B6" w:rsidP="009419B6">
      <w:pPr>
        <w:pStyle w:val="a9"/>
        <w:numPr>
          <w:ilvl w:val="0"/>
          <w:numId w:val="1"/>
        </w:numPr>
        <w:rPr>
          <w:sz w:val="32"/>
          <w:lang w:val="bg-BG"/>
        </w:rPr>
      </w:pPr>
      <w:r>
        <w:rPr>
          <w:sz w:val="32"/>
          <w:lang w:val="bg-BG"/>
        </w:rPr>
        <w:t>Поддържане в добро състояние на читалищната сграда и библиотека.</w:t>
      </w:r>
    </w:p>
    <w:p w:rsidR="009419B6" w:rsidRDefault="009419B6" w:rsidP="009419B6">
      <w:pPr>
        <w:pStyle w:val="a9"/>
        <w:numPr>
          <w:ilvl w:val="0"/>
          <w:numId w:val="1"/>
        </w:numPr>
        <w:rPr>
          <w:sz w:val="32"/>
          <w:lang w:val="bg-BG"/>
        </w:rPr>
      </w:pPr>
      <w:r>
        <w:rPr>
          <w:sz w:val="32"/>
          <w:lang w:val="bg-BG"/>
        </w:rPr>
        <w:t>Отбелязване на дните, посветени на детските книги – среща с децата от селото с цел да се докоснат да някои от най-харесваните детски книги и станат активни читатели и потребители на библиотеката.</w:t>
      </w:r>
    </w:p>
    <w:p w:rsidR="009419B6" w:rsidRDefault="009419B6" w:rsidP="009419B6">
      <w:pPr>
        <w:pStyle w:val="a9"/>
        <w:numPr>
          <w:ilvl w:val="0"/>
          <w:numId w:val="1"/>
        </w:numPr>
        <w:rPr>
          <w:sz w:val="32"/>
          <w:lang w:val="bg-BG"/>
        </w:rPr>
      </w:pPr>
      <w:r>
        <w:rPr>
          <w:sz w:val="32"/>
          <w:lang w:val="bg-BG"/>
        </w:rPr>
        <w:t>Организиране и реализиране на различни културни и образователни прояви</w:t>
      </w:r>
      <w:r w:rsidR="003C351C">
        <w:rPr>
          <w:sz w:val="32"/>
          <w:lang w:val="bg-BG"/>
        </w:rPr>
        <w:t>, традиции и обреди – Баба Марта,</w:t>
      </w:r>
      <w:r w:rsidR="003C351C" w:rsidRPr="003C351C">
        <w:rPr>
          <w:sz w:val="32"/>
          <w:lang w:val="bg-BG"/>
        </w:rPr>
        <w:t xml:space="preserve"> </w:t>
      </w:r>
      <w:r w:rsidR="003C351C">
        <w:rPr>
          <w:sz w:val="32"/>
          <w:lang w:val="bg-BG"/>
        </w:rPr>
        <w:t>Велик Ден</w:t>
      </w:r>
      <w:r w:rsidR="009B136A">
        <w:rPr>
          <w:sz w:val="32"/>
          <w:lang w:val="bg-BG"/>
        </w:rPr>
        <w:t xml:space="preserve"> , Гергьовден, Ден на детето, Коледа и Нова година.</w:t>
      </w:r>
    </w:p>
    <w:p w:rsidR="009B136A" w:rsidRDefault="009B136A" w:rsidP="009419B6">
      <w:pPr>
        <w:pStyle w:val="a9"/>
        <w:numPr>
          <w:ilvl w:val="0"/>
          <w:numId w:val="1"/>
        </w:numPr>
        <w:rPr>
          <w:sz w:val="32"/>
          <w:lang w:val="bg-BG"/>
        </w:rPr>
      </w:pPr>
      <w:r>
        <w:rPr>
          <w:sz w:val="32"/>
          <w:lang w:val="bg-BG"/>
        </w:rPr>
        <w:t>Организиране и участие на децата в школа по изобразително изкуство  чрез  съдействието  на  Арт галерия – гр.Кърджали.</w:t>
      </w:r>
    </w:p>
    <w:p w:rsidR="009B136A" w:rsidRDefault="009B136A" w:rsidP="003C351C">
      <w:pPr>
        <w:pStyle w:val="a9"/>
        <w:numPr>
          <w:ilvl w:val="0"/>
          <w:numId w:val="1"/>
        </w:numPr>
        <w:rPr>
          <w:sz w:val="32"/>
          <w:lang w:val="bg-BG"/>
        </w:rPr>
      </w:pPr>
      <w:r>
        <w:rPr>
          <w:sz w:val="32"/>
          <w:lang w:val="bg-BG"/>
        </w:rPr>
        <w:t>Участие в проекти  за  допълнително  финансиране.</w:t>
      </w:r>
    </w:p>
    <w:p w:rsidR="009B136A" w:rsidRDefault="009B136A" w:rsidP="009419B6">
      <w:pPr>
        <w:pStyle w:val="a9"/>
        <w:numPr>
          <w:ilvl w:val="0"/>
          <w:numId w:val="1"/>
        </w:numPr>
        <w:rPr>
          <w:sz w:val="32"/>
          <w:lang w:val="bg-BG"/>
        </w:rPr>
      </w:pPr>
      <w:r>
        <w:rPr>
          <w:sz w:val="32"/>
          <w:lang w:val="bg-BG"/>
        </w:rPr>
        <w:t>Участие  в  общински  културни  мероприятия.</w:t>
      </w:r>
    </w:p>
    <w:p w:rsidR="009B136A" w:rsidRDefault="009B136A" w:rsidP="009419B6">
      <w:pPr>
        <w:pStyle w:val="a9"/>
        <w:numPr>
          <w:ilvl w:val="0"/>
          <w:numId w:val="1"/>
        </w:numPr>
        <w:rPr>
          <w:sz w:val="32"/>
          <w:lang w:val="bg-BG"/>
        </w:rPr>
      </w:pPr>
      <w:r>
        <w:rPr>
          <w:sz w:val="32"/>
          <w:lang w:val="bg-BG"/>
        </w:rPr>
        <w:t>Облагородяване  на  двора  чрез  различни  насаждения.</w:t>
      </w:r>
    </w:p>
    <w:p w:rsidR="009B136A" w:rsidRDefault="009B136A" w:rsidP="009B136A">
      <w:pPr>
        <w:pStyle w:val="a9"/>
        <w:rPr>
          <w:sz w:val="32"/>
          <w:lang w:val="bg-BG"/>
        </w:rPr>
      </w:pPr>
    </w:p>
    <w:p w:rsidR="009B136A" w:rsidRDefault="009B136A" w:rsidP="009B136A">
      <w:pPr>
        <w:pStyle w:val="a9"/>
        <w:rPr>
          <w:sz w:val="32"/>
          <w:lang w:val="bg-BG"/>
        </w:rPr>
      </w:pPr>
    </w:p>
    <w:p w:rsidR="009B136A" w:rsidRDefault="009B136A" w:rsidP="009B136A">
      <w:pPr>
        <w:pStyle w:val="a9"/>
        <w:rPr>
          <w:sz w:val="32"/>
          <w:lang w:val="bg-BG"/>
        </w:rPr>
      </w:pPr>
      <w:r>
        <w:rPr>
          <w:sz w:val="32"/>
          <w:lang w:val="bg-BG"/>
        </w:rPr>
        <w:t xml:space="preserve">                                                 </w:t>
      </w:r>
      <w:proofErr w:type="spellStart"/>
      <w:r>
        <w:rPr>
          <w:sz w:val="32"/>
          <w:lang w:val="bg-BG"/>
        </w:rPr>
        <w:t>Чит</w:t>
      </w:r>
      <w:proofErr w:type="spellEnd"/>
      <w:r>
        <w:rPr>
          <w:sz w:val="32"/>
          <w:lang w:val="bg-BG"/>
        </w:rPr>
        <w:t>. Секретар :</w:t>
      </w:r>
    </w:p>
    <w:p w:rsidR="009B136A" w:rsidRPr="009419B6" w:rsidRDefault="009B136A" w:rsidP="009B136A">
      <w:pPr>
        <w:pStyle w:val="a9"/>
        <w:rPr>
          <w:sz w:val="32"/>
          <w:lang w:val="bg-BG"/>
        </w:rPr>
      </w:pPr>
      <w:r>
        <w:rPr>
          <w:sz w:val="32"/>
          <w:lang w:val="bg-BG"/>
        </w:rPr>
        <w:t xml:space="preserve">                                                                              (К. Василева)</w:t>
      </w:r>
    </w:p>
    <w:p w:rsidR="00480905" w:rsidRDefault="00480905">
      <w:pPr>
        <w:rPr>
          <w:sz w:val="32"/>
          <w:lang w:val="bg-BG"/>
        </w:rPr>
      </w:pPr>
      <w:r>
        <w:rPr>
          <w:sz w:val="32"/>
          <w:lang w:val="bg-BG"/>
        </w:rPr>
        <w:t xml:space="preserve">                                                  </w:t>
      </w:r>
      <w:r w:rsidR="00980586">
        <w:rPr>
          <w:sz w:val="32"/>
          <w:lang w:val="bg-BG"/>
        </w:rPr>
        <w:t xml:space="preserve">                              </w:t>
      </w:r>
    </w:p>
    <w:p w:rsidR="00480905" w:rsidRDefault="00480905">
      <w:pPr>
        <w:rPr>
          <w:sz w:val="32"/>
          <w:lang w:val="bg-BG"/>
        </w:rPr>
      </w:pPr>
    </w:p>
    <w:p w:rsidR="00A13DCD" w:rsidRPr="00980586" w:rsidRDefault="00480905" w:rsidP="00980586">
      <w:pPr>
        <w:rPr>
          <w:sz w:val="32"/>
          <w:lang w:val="bg-BG"/>
        </w:rPr>
      </w:pPr>
      <w:r>
        <w:rPr>
          <w:sz w:val="32"/>
          <w:lang w:val="bg-BG"/>
        </w:rPr>
        <w:t xml:space="preserve">        </w:t>
      </w:r>
    </w:p>
    <w:sectPr w:rsidR="00A13DCD" w:rsidRPr="00980586" w:rsidSect="009B136A">
      <w:headerReference w:type="default" r:id="rId7"/>
      <w:pgSz w:w="12240" w:h="15840"/>
      <w:pgMar w:top="1417" w:right="333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075" w:rsidRDefault="00640075" w:rsidP="007F0323">
      <w:pPr>
        <w:spacing w:after="0" w:line="240" w:lineRule="auto"/>
      </w:pPr>
      <w:r>
        <w:separator/>
      </w:r>
    </w:p>
  </w:endnote>
  <w:endnote w:type="continuationSeparator" w:id="0">
    <w:p w:rsidR="00640075" w:rsidRDefault="00640075" w:rsidP="007F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075" w:rsidRDefault="00640075" w:rsidP="007F0323">
      <w:pPr>
        <w:spacing w:after="0" w:line="240" w:lineRule="auto"/>
      </w:pPr>
      <w:r>
        <w:separator/>
      </w:r>
    </w:p>
  </w:footnote>
  <w:footnote w:type="continuationSeparator" w:id="0">
    <w:p w:rsidR="00640075" w:rsidRDefault="00640075" w:rsidP="007F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B6" w:rsidRDefault="009419B6" w:rsidP="003F36D9">
    <w:pPr>
      <w:pStyle w:val="a7"/>
      <w:ind w:left="0"/>
      <w:jc w:val="center"/>
      <w:rPr>
        <w:sz w:val="32"/>
        <w:szCs w:val="32"/>
        <w:lang w:val="bg-BG"/>
      </w:rPr>
    </w:pPr>
    <w:r>
      <w:rPr>
        <w:sz w:val="32"/>
        <w:szCs w:val="32"/>
        <w:lang w:val="bg-BG"/>
      </w:rPr>
      <w:t>НАРОДНО  ЧИТАЛИЩЕ  „ХРИСТО  БОТЕВ  1963г.”</w:t>
    </w:r>
  </w:p>
  <w:p w:rsidR="003F36D9" w:rsidRPr="003F36D9" w:rsidRDefault="009419B6" w:rsidP="009419B6">
    <w:pPr>
      <w:pStyle w:val="a7"/>
      <w:spacing w:line="240" w:lineRule="auto"/>
      <w:ind w:left="0"/>
      <w:jc w:val="center"/>
      <w:rPr>
        <w:sz w:val="32"/>
        <w:szCs w:val="32"/>
        <w:lang w:val="bg-BG"/>
      </w:rPr>
    </w:pPr>
    <w:r>
      <w:rPr>
        <w:sz w:val="32"/>
        <w:szCs w:val="32"/>
        <w:lang w:val="bg-BG"/>
      </w:rPr>
      <w:t>С. ЗАВОЯ, ОБЩ. КИРКОВО, ОБЛ. КЪРДЖАЛИ</w:t>
    </w:r>
    <w:r w:rsidR="003F36D9">
      <w:rPr>
        <w:sz w:val="32"/>
        <w:szCs w:val="32"/>
        <w:lang w:val="bg-BG"/>
      </w:rPr>
      <w:t xml:space="preserve">                                 </w:t>
    </w:r>
  </w:p>
  <w:p w:rsidR="007F0323" w:rsidRDefault="007F03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96C20"/>
    <w:multiLevelType w:val="hybridMultilevel"/>
    <w:tmpl w:val="EF5E78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323"/>
    <w:rsid w:val="00057DF7"/>
    <w:rsid w:val="00207BF4"/>
    <w:rsid w:val="003C351C"/>
    <w:rsid w:val="003F36D9"/>
    <w:rsid w:val="00430940"/>
    <w:rsid w:val="00435BC5"/>
    <w:rsid w:val="00480905"/>
    <w:rsid w:val="00640075"/>
    <w:rsid w:val="007F0323"/>
    <w:rsid w:val="00804B19"/>
    <w:rsid w:val="0090265B"/>
    <w:rsid w:val="009419B6"/>
    <w:rsid w:val="00980586"/>
    <w:rsid w:val="009A68F2"/>
    <w:rsid w:val="009B136A"/>
    <w:rsid w:val="00A13DCD"/>
    <w:rsid w:val="00AC7C98"/>
    <w:rsid w:val="00AE6166"/>
    <w:rsid w:val="00C27C89"/>
    <w:rsid w:val="00C65FC4"/>
    <w:rsid w:val="00E57CE0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7"/>
  </w:style>
  <w:style w:type="paragraph" w:styleId="1">
    <w:name w:val="heading 1"/>
    <w:basedOn w:val="a"/>
    <w:next w:val="a"/>
    <w:link w:val="10"/>
    <w:uiPriority w:val="9"/>
    <w:qFormat/>
    <w:rsid w:val="00941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F0323"/>
  </w:style>
  <w:style w:type="paragraph" w:styleId="a5">
    <w:name w:val="footer"/>
    <w:basedOn w:val="a"/>
    <w:link w:val="a6"/>
    <w:uiPriority w:val="99"/>
    <w:semiHidden/>
    <w:unhideWhenUsed/>
    <w:rsid w:val="007F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F0323"/>
  </w:style>
  <w:style w:type="paragraph" w:styleId="a7">
    <w:name w:val="Intense Quote"/>
    <w:basedOn w:val="a"/>
    <w:next w:val="a"/>
    <w:link w:val="a8"/>
    <w:uiPriority w:val="30"/>
    <w:qFormat/>
    <w:rsid w:val="00902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Интензивно цитиране Знак"/>
    <w:basedOn w:val="a0"/>
    <w:link w:val="a7"/>
    <w:uiPriority w:val="30"/>
    <w:rsid w:val="0090265B"/>
    <w:rPr>
      <w:b/>
      <w:bCs/>
      <w:i/>
      <w:iCs/>
      <w:color w:val="4F81BD" w:themeColor="accent1"/>
    </w:rPr>
  </w:style>
  <w:style w:type="character" w:customStyle="1" w:styleId="10">
    <w:name w:val="Заглавие 1 Знак"/>
    <w:basedOn w:val="a0"/>
    <w:link w:val="1"/>
    <w:uiPriority w:val="9"/>
    <w:rsid w:val="00941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4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KMZAVOQ</cp:lastModifiedBy>
  <cp:revision>2</cp:revision>
  <cp:lastPrinted>2018-01-02T09:31:00Z</cp:lastPrinted>
  <dcterms:created xsi:type="dcterms:W3CDTF">2018-01-02T09:31:00Z</dcterms:created>
  <dcterms:modified xsi:type="dcterms:W3CDTF">2018-01-02T09:31:00Z</dcterms:modified>
</cp:coreProperties>
</file>